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D89AF" w14:textId="77777777" w:rsidR="0010535D" w:rsidRPr="001D30B7" w:rsidRDefault="0077591B">
      <w:pPr>
        <w:spacing w:before="120"/>
        <w:jc w:val="center"/>
        <w:rPr>
          <w:b/>
        </w:rPr>
      </w:pPr>
      <w:r w:rsidRPr="001D30B7">
        <w:rPr>
          <w:b/>
        </w:rPr>
        <w:t>TANTÁRGYI TEMATIKA</w:t>
      </w:r>
    </w:p>
    <w:p w14:paraId="6867F75B" w14:textId="3BAC4C42" w:rsidR="00551491" w:rsidRPr="001D30B7" w:rsidRDefault="00551491">
      <w:pPr>
        <w:spacing w:before="120"/>
        <w:jc w:val="center"/>
        <w:rPr>
          <w:b/>
        </w:rPr>
      </w:pPr>
      <w:r w:rsidRPr="001D30B7">
        <w:rPr>
          <w:b/>
        </w:rPr>
        <w:t>20</w:t>
      </w:r>
      <w:r w:rsidR="006E2A2A">
        <w:rPr>
          <w:b/>
        </w:rPr>
        <w:t>2</w:t>
      </w:r>
      <w:r w:rsidR="00492E96">
        <w:rPr>
          <w:b/>
        </w:rPr>
        <w:t>5</w:t>
      </w:r>
      <w:r w:rsidRPr="001D30B7">
        <w:rPr>
          <w:b/>
        </w:rPr>
        <w:t>/20</w:t>
      </w:r>
      <w:r w:rsidR="006E2A2A">
        <w:rPr>
          <w:b/>
        </w:rPr>
        <w:t>2</w:t>
      </w:r>
      <w:r w:rsidR="00492E96">
        <w:rPr>
          <w:b/>
        </w:rPr>
        <w:t>6</w:t>
      </w:r>
      <w:r w:rsidRPr="001D30B7">
        <w:rPr>
          <w:b/>
        </w:rPr>
        <w:t xml:space="preserve">. tanév </w:t>
      </w:r>
      <w:r w:rsidR="008E2C61">
        <w:rPr>
          <w:b/>
        </w:rPr>
        <w:t>1</w:t>
      </w:r>
      <w:r w:rsidRPr="001D30B7">
        <w:rPr>
          <w:b/>
        </w:rPr>
        <w:t>. félév</w:t>
      </w:r>
    </w:p>
    <w:p w14:paraId="778956C4" w14:textId="77777777" w:rsidR="00316B4E" w:rsidRDefault="00316B4E">
      <w:pPr>
        <w:spacing w:before="120"/>
        <w:jc w:val="center"/>
        <w:rPr>
          <w:b/>
        </w:rPr>
      </w:pPr>
      <w:r w:rsidRPr="00316B4E">
        <w:rPr>
          <w:b/>
        </w:rPr>
        <w:t>Szociális és családtámogatások joga</w:t>
      </w:r>
    </w:p>
    <w:p w14:paraId="79B606F5" w14:textId="77777777" w:rsidR="006703DC" w:rsidRPr="00BA1ADC" w:rsidRDefault="006703DC" w:rsidP="006703DC">
      <w:pPr>
        <w:spacing w:before="120"/>
        <w:jc w:val="center"/>
        <w:rPr>
          <w:b/>
        </w:rPr>
      </w:pPr>
      <w:r>
        <w:rPr>
          <w:b/>
          <w:sz w:val="24"/>
        </w:rPr>
        <w:t>Személyügyi, munkaügyi és szociális igazgatási alapszak -</w:t>
      </w:r>
      <w:r w:rsidRPr="00A8043D">
        <w:rPr>
          <w:b/>
          <w:sz w:val="24"/>
        </w:rPr>
        <w:t xml:space="preserve"> BA </w:t>
      </w:r>
    </w:p>
    <w:p w14:paraId="2AC2A991" w14:textId="77777777" w:rsidR="0010535D" w:rsidRPr="001D30B7" w:rsidRDefault="0077591B">
      <w:pPr>
        <w:spacing w:before="120"/>
        <w:jc w:val="center"/>
        <w:rPr>
          <w:b/>
        </w:rPr>
      </w:pPr>
      <w:r w:rsidRPr="001D30B7">
        <w:rPr>
          <w:b/>
        </w:rPr>
        <w:t xml:space="preserve"> nappali</w:t>
      </w:r>
      <w:r w:rsidR="00315AC0" w:rsidRPr="001D30B7">
        <w:rPr>
          <w:b/>
        </w:rPr>
        <w:t>/levelező</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10535D" w:rsidRPr="001D30B7" w14:paraId="34607BCB" w14:textId="77777777">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EFD674" w14:textId="77777777" w:rsidR="0010535D" w:rsidRPr="001D30B7" w:rsidRDefault="0077591B">
            <w:pPr>
              <w:spacing w:after="0" w:line="240" w:lineRule="auto"/>
              <w:rPr>
                <w:b/>
              </w:rPr>
            </w:pPr>
            <w:r w:rsidRPr="001D30B7">
              <w:rPr>
                <w:b/>
              </w:rPr>
              <w:t>Tantárgy neve:</w:t>
            </w:r>
          </w:p>
          <w:p w14:paraId="7402CB26" w14:textId="77777777" w:rsidR="0010535D" w:rsidRPr="001D30B7" w:rsidRDefault="00CA1165">
            <w:pPr>
              <w:spacing w:after="0" w:line="240" w:lineRule="auto"/>
            </w:pPr>
            <w:r>
              <w:t>Szociális és családtámogatások joga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3854B0" w14:textId="77777777" w:rsidR="00B061CE" w:rsidRPr="001D30B7" w:rsidRDefault="00690B14">
            <w:pPr>
              <w:spacing w:after="0" w:line="240" w:lineRule="auto"/>
            </w:pPr>
            <w:r w:rsidRPr="001D30B7">
              <w:rPr>
                <w:b/>
              </w:rPr>
              <w:t>Tantárgy Neptun-</w:t>
            </w:r>
            <w:r w:rsidR="0077591B" w:rsidRPr="001D30B7">
              <w:rPr>
                <w:b/>
              </w:rPr>
              <w:t>kódja:</w:t>
            </w:r>
            <w:r w:rsidR="0077591B" w:rsidRPr="001D30B7">
              <w:t xml:space="preserve"> </w:t>
            </w:r>
          </w:p>
          <w:p w14:paraId="4E159C5C" w14:textId="77777777" w:rsidR="00A9422A" w:rsidRPr="00426FFC" w:rsidRDefault="00A9422A" w:rsidP="00A9422A">
            <w:r>
              <w:t>Nappali tagozat</w:t>
            </w:r>
            <w:r w:rsidRPr="00426FFC">
              <w:t xml:space="preserve">: </w:t>
            </w:r>
            <w:r>
              <w:t>AJAMU150MBAN</w:t>
            </w:r>
            <w:r w:rsidRPr="000F22AE">
              <w:t>3</w:t>
            </w:r>
          </w:p>
          <w:p w14:paraId="2E1C46A5" w14:textId="77777777" w:rsidR="00A9422A" w:rsidRPr="00426FFC" w:rsidRDefault="00A9422A" w:rsidP="00A9422A">
            <w:pPr>
              <w:rPr>
                <w:b/>
              </w:rPr>
            </w:pPr>
            <w:r>
              <w:t>L</w:t>
            </w:r>
            <w:r w:rsidRPr="00426FFC">
              <w:t xml:space="preserve">evelező tagozat: </w:t>
            </w:r>
            <w:r w:rsidRPr="000F22AE">
              <w:t>AJAMU150MBAL3</w:t>
            </w:r>
          </w:p>
          <w:p w14:paraId="0DCEFDE3" w14:textId="77777777" w:rsidR="00B061CE" w:rsidRPr="001D30B7" w:rsidRDefault="0077591B" w:rsidP="005A1C23">
            <w:pPr>
              <w:spacing w:after="0" w:line="240" w:lineRule="auto"/>
            </w:pPr>
            <w:r w:rsidRPr="001D30B7">
              <w:rPr>
                <w:b/>
              </w:rPr>
              <w:t>Tárgyfelelős intézet:</w:t>
            </w:r>
            <w:r w:rsidRPr="001D30B7">
              <w:t xml:space="preserve"> </w:t>
            </w:r>
          </w:p>
          <w:p w14:paraId="58EEAE0D" w14:textId="77777777" w:rsidR="0010535D" w:rsidRPr="001D30B7" w:rsidRDefault="0010535D">
            <w:pPr>
              <w:spacing w:after="0" w:line="240" w:lineRule="auto"/>
              <w:rPr>
                <w:i/>
                <w:color w:val="365F91" w:themeColor="accent1" w:themeShade="BF"/>
              </w:rPr>
            </w:pPr>
          </w:p>
          <w:p w14:paraId="57981897" w14:textId="77777777" w:rsidR="00551491" w:rsidRPr="001D30B7" w:rsidRDefault="00551491" w:rsidP="00551491">
            <w:pPr>
              <w:spacing w:after="0" w:line="240" w:lineRule="auto"/>
            </w:pPr>
            <w:r w:rsidRPr="001D30B7">
              <w:t>Civilisztikai Tudományok Intézete (CTI)</w:t>
            </w:r>
          </w:p>
          <w:p w14:paraId="00F439F7" w14:textId="77777777" w:rsidR="00551491" w:rsidRPr="001D30B7" w:rsidRDefault="00551491" w:rsidP="00551491">
            <w:pPr>
              <w:spacing w:after="0" w:line="240" w:lineRule="auto"/>
            </w:pPr>
            <w:r w:rsidRPr="001D30B7">
              <w:t>Agrár-és Munkajogi Intézeti Tanszék (AMU)</w:t>
            </w:r>
          </w:p>
        </w:tc>
      </w:tr>
      <w:tr w:rsidR="0010535D" w:rsidRPr="001D30B7" w14:paraId="49A1C3BE" w14:textId="77777777">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79E406" w14:textId="77777777" w:rsidR="0010535D" w:rsidRPr="001D30B7" w:rsidRDefault="0010535D">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DB840" w14:textId="77777777" w:rsidR="0010535D" w:rsidRPr="001D30B7" w:rsidRDefault="0077591B">
            <w:pPr>
              <w:spacing w:after="0" w:line="240" w:lineRule="auto"/>
            </w:pPr>
            <w:r w:rsidRPr="001D30B7">
              <w:rPr>
                <w:b/>
              </w:rPr>
              <w:t>Tantárgyelem:</w:t>
            </w:r>
            <w:r w:rsidRPr="001D30B7">
              <w:t xml:space="preserve"> </w:t>
            </w:r>
          </w:p>
          <w:p w14:paraId="0C022713" w14:textId="77777777" w:rsidR="00551491" w:rsidRPr="001D30B7" w:rsidRDefault="00551491">
            <w:pPr>
              <w:spacing w:after="0" w:line="240" w:lineRule="auto"/>
            </w:pPr>
            <w:r w:rsidRPr="001D30B7">
              <w:t>kötelező</w:t>
            </w:r>
          </w:p>
        </w:tc>
      </w:tr>
      <w:tr w:rsidR="0010535D" w:rsidRPr="001D30B7" w14:paraId="1F636533" w14:textId="7777777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DF3790" w14:textId="77777777" w:rsidR="0010535D" w:rsidRPr="001D30B7" w:rsidRDefault="0077591B">
            <w:pPr>
              <w:spacing w:after="0" w:line="240" w:lineRule="auto"/>
            </w:pPr>
            <w:r w:rsidRPr="001D30B7">
              <w:rPr>
                <w:b/>
              </w:rPr>
              <w:t>Tárgyfelelős:</w:t>
            </w:r>
            <w:r w:rsidRPr="001D30B7">
              <w:t xml:space="preserve"> </w:t>
            </w:r>
          </w:p>
          <w:p w14:paraId="57638147" w14:textId="68DD5E8D" w:rsidR="00551491" w:rsidRPr="001D30B7" w:rsidRDefault="00BC205E">
            <w:pPr>
              <w:spacing w:after="0" w:line="240" w:lineRule="auto"/>
            </w:pPr>
            <w:r w:rsidRPr="001D30B7">
              <w:t xml:space="preserve">Dr. </w:t>
            </w:r>
            <w:r>
              <w:t xml:space="preserve">Mélypataki Gábor PhD, egyetemi </w:t>
            </w:r>
            <w:r w:rsidR="002623AD">
              <w:t>docens</w:t>
            </w:r>
          </w:p>
        </w:tc>
      </w:tr>
      <w:tr w:rsidR="0010535D" w:rsidRPr="001D30B7" w14:paraId="2E7ABD5B" w14:textId="7777777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2E184A" w14:textId="77777777" w:rsidR="00B061CE" w:rsidRPr="001D30B7" w:rsidRDefault="0077591B">
            <w:pPr>
              <w:spacing w:after="0" w:line="240" w:lineRule="auto"/>
            </w:pPr>
            <w:r w:rsidRPr="001D30B7">
              <w:rPr>
                <w:b/>
              </w:rPr>
              <w:t>Közreműködő oktató(k):</w:t>
            </w:r>
            <w:r w:rsidRPr="001D30B7">
              <w:t xml:space="preserve"> </w:t>
            </w:r>
          </w:p>
          <w:p w14:paraId="5A66A2A7" w14:textId="432CD509" w:rsidR="0010535D" w:rsidRPr="001D30B7" w:rsidRDefault="006D6057">
            <w:pPr>
              <w:spacing w:after="0" w:line="240" w:lineRule="auto"/>
            </w:pPr>
            <w:r w:rsidRPr="001D30B7">
              <w:t xml:space="preserve">Dr. </w:t>
            </w:r>
            <w:r>
              <w:t xml:space="preserve">Mélypataki Gábor PhD, egyetemi </w:t>
            </w:r>
            <w:r w:rsidR="002623AD">
              <w:t>docens</w:t>
            </w:r>
          </w:p>
        </w:tc>
      </w:tr>
      <w:tr w:rsidR="0010535D" w:rsidRPr="001D30B7" w14:paraId="7A21DB70" w14:textId="7777777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BF19FC" w14:textId="77777777" w:rsidR="00B061CE" w:rsidRPr="001D30B7" w:rsidRDefault="0077591B">
            <w:pPr>
              <w:spacing w:after="0" w:line="240" w:lineRule="auto"/>
              <w:rPr>
                <w:b/>
              </w:rPr>
            </w:pPr>
            <w:r w:rsidRPr="001D30B7">
              <w:rPr>
                <w:b/>
              </w:rPr>
              <w:t xml:space="preserve">Javasolt félév: </w:t>
            </w:r>
          </w:p>
          <w:p w14:paraId="7F54AEC9" w14:textId="77777777" w:rsidR="00551491" w:rsidRPr="001D30B7" w:rsidRDefault="00551491" w:rsidP="00551491">
            <w:pPr>
              <w:spacing w:after="0" w:line="240" w:lineRule="auto"/>
            </w:pPr>
            <w:r w:rsidRPr="001D30B7">
              <w:t xml:space="preserve">nappali-levelező: </w:t>
            </w:r>
            <w:r w:rsidR="008E2C61">
              <w:t>3</w:t>
            </w:r>
            <w:r w:rsidRPr="001D30B7">
              <w:t xml:space="preserve">. félév – </w:t>
            </w:r>
            <w:r w:rsidR="00342060">
              <w:t>tavaszi</w:t>
            </w:r>
          </w:p>
          <w:p w14:paraId="6EC257D8" w14:textId="77777777" w:rsidR="0010535D" w:rsidRPr="001D30B7" w:rsidRDefault="0010535D" w:rsidP="00551491">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B0D901" w14:textId="77777777" w:rsidR="0010535D" w:rsidRDefault="0077591B">
            <w:pPr>
              <w:spacing w:after="0" w:line="240" w:lineRule="auto"/>
            </w:pPr>
            <w:r w:rsidRPr="001D30B7">
              <w:rPr>
                <w:b/>
              </w:rPr>
              <w:t>Előfeltétel:</w:t>
            </w:r>
            <w:r w:rsidRPr="001D30B7">
              <w:t xml:space="preserve"> </w:t>
            </w:r>
          </w:p>
          <w:p w14:paraId="0B81C59F" w14:textId="77777777" w:rsidR="00342060" w:rsidRDefault="003A390F">
            <w:pPr>
              <w:spacing w:after="0" w:line="240" w:lineRule="auto"/>
            </w:pPr>
            <w:r>
              <w:t>Szociális jog 1</w:t>
            </w:r>
          </w:p>
          <w:p w14:paraId="0C871877" w14:textId="77777777" w:rsidR="003F4B37" w:rsidRPr="003F4B37" w:rsidRDefault="003F4B37">
            <w:pPr>
              <w:spacing w:after="0" w:line="240" w:lineRule="auto"/>
              <w:rPr>
                <w:lang w:eastAsia="hu-HU"/>
              </w:rPr>
            </w:pPr>
            <w:r w:rsidRPr="003F4B37">
              <w:rPr>
                <w:lang w:eastAsia="hu-HU"/>
              </w:rPr>
              <w:t>AJAMU146MBAN2</w:t>
            </w:r>
          </w:p>
          <w:p w14:paraId="35C24D72" w14:textId="77777777" w:rsidR="003F4B37" w:rsidRPr="001D30B7" w:rsidRDefault="003F4B37">
            <w:pPr>
              <w:spacing w:after="0" w:line="240" w:lineRule="auto"/>
            </w:pPr>
            <w:r w:rsidRPr="003F4B37">
              <w:rPr>
                <w:lang w:eastAsia="hu-HU"/>
              </w:rPr>
              <w:t>AJAMU146MBAL2</w:t>
            </w:r>
          </w:p>
        </w:tc>
      </w:tr>
      <w:tr w:rsidR="0010535D" w:rsidRPr="001D30B7" w14:paraId="66FFB5F1" w14:textId="7777777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EC4D65" w14:textId="77777777" w:rsidR="00D74EE6" w:rsidRPr="001D30B7" w:rsidRDefault="0077591B">
            <w:pPr>
              <w:spacing w:after="0" w:line="240" w:lineRule="auto"/>
            </w:pPr>
            <w:r w:rsidRPr="001D30B7">
              <w:rPr>
                <w:b/>
              </w:rPr>
              <w:t>Óraszám/hét:</w:t>
            </w:r>
            <w:r w:rsidRPr="001D30B7">
              <w:t xml:space="preserve"> </w:t>
            </w:r>
          </w:p>
          <w:p w14:paraId="276229AF" w14:textId="77777777" w:rsidR="0010535D" w:rsidRPr="001D30B7" w:rsidRDefault="00551491">
            <w:pPr>
              <w:spacing w:after="0" w:line="240" w:lineRule="auto"/>
            </w:pPr>
            <w:r w:rsidRPr="001D30B7">
              <w:t>nappali: 2 óra/hét</w:t>
            </w:r>
          </w:p>
          <w:p w14:paraId="7BE5DA24" w14:textId="77777777" w:rsidR="00551491" w:rsidRPr="001D30B7" w:rsidRDefault="00551491">
            <w:pPr>
              <w:spacing w:after="0" w:line="240" w:lineRule="auto"/>
            </w:pPr>
            <w:r w:rsidRPr="001D30B7">
              <w:t xml:space="preserve">levelező: </w:t>
            </w:r>
            <w:r w:rsidR="00853D7C">
              <w:t>12</w:t>
            </w:r>
            <w:r w:rsidRPr="001D30B7">
              <w:t xml:space="preserve"> óra/félév</w:t>
            </w:r>
          </w:p>
          <w:p w14:paraId="3BEE806E" w14:textId="77777777" w:rsidR="00551491" w:rsidRPr="001D30B7" w:rsidRDefault="00551491">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1BE6C" w14:textId="77777777" w:rsidR="0010535D" w:rsidRPr="001D30B7" w:rsidRDefault="0077591B">
            <w:pPr>
              <w:spacing w:after="0" w:line="240" w:lineRule="auto"/>
              <w:rPr>
                <w:b/>
              </w:rPr>
            </w:pPr>
            <w:r w:rsidRPr="001D30B7">
              <w:rPr>
                <w:b/>
              </w:rPr>
              <w:t xml:space="preserve">Számonkérés módja: </w:t>
            </w:r>
          </w:p>
          <w:p w14:paraId="6EB3137E" w14:textId="77777777" w:rsidR="00551491" w:rsidRPr="001D30B7" w:rsidRDefault="00031910">
            <w:pPr>
              <w:spacing w:after="0" w:line="240" w:lineRule="auto"/>
            </w:pPr>
            <w:r>
              <w:t>kollokvium</w:t>
            </w:r>
          </w:p>
        </w:tc>
      </w:tr>
      <w:tr w:rsidR="0010535D" w:rsidRPr="001D30B7" w14:paraId="54D9F174" w14:textId="7777777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3D16A" w14:textId="77777777" w:rsidR="00E510FB" w:rsidRPr="001D30B7" w:rsidRDefault="0077591B">
            <w:pPr>
              <w:spacing w:after="0" w:line="240" w:lineRule="auto"/>
            </w:pPr>
            <w:r w:rsidRPr="001D30B7">
              <w:rPr>
                <w:b/>
              </w:rPr>
              <w:t>Kreditpont:</w:t>
            </w:r>
            <w:r w:rsidRPr="001D30B7">
              <w:t xml:space="preserve"> </w:t>
            </w:r>
            <w:r w:rsidR="00853D7C">
              <w:t>4</w:t>
            </w:r>
            <w:r w:rsidR="00551491" w:rsidRPr="001D30B7">
              <w:t xml:space="preserve"> kredit</w:t>
            </w:r>
          </w:p>
          <w:p w14:paraId="76B5BACD" w14:textId="77777777" w:rsidR="0010535D" w:rsidRPr="001D30B7" w:rsidRDefault="0010535D" w:rsidP="00551491">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CC4EDF" w14:textId="77777777" w:rsidR="00E510FB" w:rsidRPr="001D30B7" w:rsidRDefault="007D32F7">
            <w:pPr>
              <w:spacing w:after="0" w:line="240" w:lineRule="auto"/>
            </w:pPr>
            <w:r w:rsidRPr="001D30B7">
              <w:rPr>
                <w:b/>
              </w:rPr>
              <w:t>Munkarend</w:t>
            </w:r>
            <w:r w:rsidR="0077591B" w:rsidRPr="001D30B7">
              <w:rPr>
                <w:b/>
              </w:rPr>
              <w:t>:</w:t>
            </w:r>
            <w:r w:rsidR="0077591B" w:rsidRPr="001D30B7">
              <w:t xml:space="preserve"> </w:t>
            </w:r>
          </w:p>
          <w:p w14:paraId="1CFA995B" w14:textId="77777777" w:rsidR="0010535D" w:rsidRPr="001D30B7" w:rsidRDefault="0077591B">
            <w:pPr>
              <w:spacing w:after="0" w:line="240" w:lineRule="auto"/>
            </w:pPr>
            <w:r w:rsidRPr="001D30B7">
              <w:t>nappali / levelező</w:t>
            </w:r>
          </w:p>
        </w:tc>
      </w:tr>
      <w:tr w:rsidR="0010535D" w:rsidRPr="001D30B7" w14:paraId="57D6C847" w14:textId="7777777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10CE39" w14:textId="77777777" w:rsidR="0010535D" w:rsidRPr="001D30B7" w:rsidRDefault="0077591B">
            <w:pPr>
              <w:spacing w:after="0" w:line="240" w:lineRule="auto"/>
              <w:rPr>
                <w:b/>
              </w:rPr>
            </w:pPr>
            <w:r w:rsidRPr="001D30B7">
              <w:rPr>
                <w:b/>
              </w:rPr>
              <w:t>Tantárgy feladata és célja:</w:t>
            </w:r>
          </w:p>
          <w:p w14:paraId="47C44DCD" w14:textId="77777777" w:rsidR="005A1C23" w:rsidRDefault="005A1C23" w:rsidP="00551491">
            <w:pPr>
              <w:spacing w:after="0" w:line="240" w:lineRule="auto"/>
              <w:rPr>
                <w:lang w:eastAsia="hu-HU"/>
              </w:rPr>
            </w:pPr>
            <w:r w:rsidRPr="005A1C23">
              <w:rPr>
                <w:lang w:eastAsia="hu-HU"/>
              </w:rPr>
              <w:t>A tárgy célja, hogy megismertesse a hallgatókkal a speciálisan a munkaügyi és szociális területhez tartozó szakigazgatási ismereteket. Mely szervek és milyen eljárások keretében kapcsolódnak a munkaügyhöz és a szociális ellátásokhoz</w:t>
            </w:r>
          </w:p>
          <w:p w14:paraId="50E99D4B" w14:textId="77777777" w:rsidR="005A1C23" w:rsidRDefault="005A1C23" w:rsidP="00551491">
            <w:pPr>
              <w:spacing w:after="0" w:line="240" w:lineRule="auto"/>
              <w:rPr>
                <w:b/>
              </w:rPr>
            </w:pPr>
          </w:p>
          <w:p w14:paraId="2D442EB3" w14:textId="77777777" w:rsidR="00551491" w:rsidRPr="001D30B7" w:rsidRDefault="00551491" w:rsidP="00551491">
            <w:pPr>
              <w:spacing w:after="0" w:line="240" w:lineRule="auto"/>
              <w:rPr>
                <w:b/>
              </w:rPr>
            </w:pPr>
            <w:r w:rsidRPr="001D30B7">
              <w:rPr>
                <w:b/>
              </w:rPr>
              <w:t>Fejlesztendő kompetenciák:</w:t>
            </w:r>
          </w:p>
          <w:p w14:paraId="2BC04472" w14:textId="77777777" w:rsidR="00551491" w:rsidRPr="001D30B7" w:rsidRDefault="00551491" w:rsidP="00551491">
            <w:pPr>
              <w:spacing w:after="0" w:line="240" w:lineRule="auto"/>
            </w:pPr>
            <w:r w:rsidRPr="001D30B7">
              <w:rPr>
                <w:b/>
                <w:i/>
              </w:rPr>
              <w:t>tudás:</w:t>
            </w:r>
            <w:r w:rsidRPr="001D30B7">
              <w:t xml:space="preserve"> T</w:t>
            </w:r>
            <w:r w:rsidR="00342060">
              <w:t>2</w:t>
            </w:r>
            <w:r w:rsidRPr="001D30B7">
              <w:t>, T</w:t>
            </w:r>
            <w:r w:rsidR="00031910">
              <w:t>5</w:t>
            </w:r>
            <w:r w:rsidRPr="001D30B7">
              <w:t>, T1</w:t>
            </w:r>
            <w:r w:rsidR="00342060">
              <w:t>3</w:t>
            </w:r>
            <w:r w:rsidRPr="001D30B7">
              <w:t>,</w:t>
            </w:r>
          </w:p>
          <w:p w14:paraId="0A0EA4D5" w14:textId="77777777" w:rsidR="00551491" w:rsidRPr="001D30B7" w:rsidRDefault="00551491" w:rsidP="00551491">
            <w:pPr>
              <w:spacing w:after="0" w:line="240" w:lineRule="auto"/>
            </w:pPr>
            <w:r w:rsidRPr="001D30B7">
              <w:rPr>
                <w:b/>
                <w:i/>
              </w:rPr>
              <w:t>képesség:</w:t>
            </w:r>
            <w:r w:rsidRPr="001D30B7">
              <w:t xml:space="preserve"> K</w:t>
            </w:r>
            <w:r w:rsidR="00342060">
              <w:t>3</w:t>
            </w:r>
            <w:r w:rsidRPr="001D30B7">
              <w:t>, K</w:t>
            </w:r>
            <w:r w:rsidR="00342060">
              <w:t>4</w:t>
            </w:r>
            <w:r w:rsidRPr="001D30B7">
              <w:t>, K</w:t>
            </w:r>
            <w:r w:rsidR="00342060">
              <w:t>5</w:t>
            </w:r>
            <w:r w:rsidR="00031910">
              <w:t>, K6, K13</w:t>
            </w:r>
          </w:p>
          <w:p w14:paraId="6ED62391" w14:textId="77777777" w:rsidR="00551491" w:rsidRPr="001D30B7" w:rsidRDefault="00551491" w:rsidP="00551491">
            <w:pPr>
              <w:spacing w:after="0" w:line="240" w:lineRule="auto"/>
            </w:pPr>
            <w:r w:rsidRPr="001D30B7">
              <w:rPr>
                <w:b/>
                <w:i/>
              </w:rPr>
              <w:t>attitűd:</w:t>
            </w:r>
            <w:r w:rsidRPr="001D30B7">
              <w:t xml:space="preserve"> A</w:t>
            </w:r>
            <w:r w:rsidR="00031910">
              <w:t xml:space="preserve">1, </w:t>
            </w:r>
            <w:r w:rsidRPr="001D30B7">
              <w:t>A</w:t>
            </w:r>
            <w:r w:rsidR="00031910">
              <w:t>4, A6</w:t>
            </w:r>
          </w:p>
          <w:p w14:paraId="281F679D" w14:textId="77777777" w:rsidR="0010535D" w:rsidRPr="001D30B7" w:rsidRDefault="00551491" w:rsidP="00551491">
            <w:pPr>
              <w:spacing w:after="0" w:line="240" w:lineRule="auto"/>
            </w:pPr>
            <w:r w:rsidRPr="001D30B7">
              <w:rPr>
                <w:b/>
                <w:i/>
              </w:rPr>
              <w:t>autonómia és felelősség:</w:t>
            </w:r>
            <w:r w:rsidRPr="001D30B7">
              <w:t xml:space="preserve"> </w:t>
            </w:r>
            <w:r w:rsidR="00031910">
              <w:t xml:space="preserve">F1, </w:t>
            </w:r>
            <w:r w:rsidRPr="001D30B7">
              <w:t>F</w:t>
            </w:r>
            <w:r w:rsidR="00342060">
              <w:t>2, F</w:t>
            </w:r>
            <w:r w:rsidR="00031910">
              <w:t>7</w:t>
            </w:r>
            <w:r w:rsidR="00342060">
              <w:t>, F9</w:t>
            </w:r>
          </w:p>
        </w:tc>
      </w:tr>
      <w:tr w:rsidR="0010535D" w:rsidRPr="001D30B7" w14:paraId="30EB2500" w14:textId="7777777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CE2841" w14:textId="77777777" w:rsidR="0010535D" w:rsidRPr="001D30B7" w:rsidRDefault="0077591B">
            <w:pPr>
              <w:spacing w:after="0" w:line="240" w:lineRule="auto"/>
            </w:pPr>
            <w:r w:rsidRPr="001D30B7">
              <w:rPr>
                <w:b/>
              </w:rPr>
              <w:t>Tantárgy tematikus leírása:</w:t>
            </w:r>
          </w:p>
        </w:tc>
      </w:tr>
      <w:tr w:rsidR="00551491" w:rsidRPr="001D30B7" w14:paraId="40282383" w14:textId="77777777" w:rsidTr="00DB55D1">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FF2B96" w14:textId="5DDA9352" w:rsidR="00CC4A38" w:rsidRDefault="00CC4A38">
            <w:pPr>
              <w:spacing w:after="0" w:line="240" w:lineRule="auto"/>
              <w:rPr>
                <w:bCs/>
                <w:iCs/>
              </w:rPr>
            </w:pPr>
            <w:r>
              <w:rPr>
                <w:b/>
                <w:iCs/>
              </w:rPr>
              <w:t xml:space="preserve">Nappali: </w:t>
            </w:r>
            <w:proofErr w:type="gramStart"/>
            <w:r w:rsidRPr="00CC4A38">
              <w:rPr>
                <w:bCs/>
                <w:iCs/>
              </w:rPr>
              <w:t>Kedd</w:t>
            </w:r>
            <w:proofErr w:type="gramEnd"/>
            <w:r>
              <w:rPr>
                <w:bCs/>
                <w:iCs/>
              </w:rPr>
              <w:t xml:space="preserve"> 12:00-13:30 A/1 307</w:t>
            </w:r>
          </w:p>
          <w:p w14:paraId="69FC1B66" w14:textId="073F417F" w:rsidR="00CC4A38" w:rsidRDefault="00CC4A38">
            <w:pPr>
              <w:spacing w:after="0" w:line="240" w:lineRule="auto"/>
              <w:rPr>
                <w:bCs/>
                <w:iCs/>
              </w:rPr>
            </w:pPr>
            <w:r>
              <w:rPr>
                <w:b/>
                <w:iCs/>
              </w:rPr>
              <w:t xml:space="preserve">Levelező: </w:t>
            </w:r>
            <w:r>
              <w:rPr>
                <w:bCs/>
                <w:iCs/>
              </w:rPr>
              <w:t>2025. 09. 26. 14:10 – 17:30 online</w:t>
            </w:r>
          </w:p>
          <w:p w14:paraId="0D3F9A48" w14:textId="0C3EE4B9" w:rsidR="00CC4A38" w:rsidRDefault="00CC4A38">
            <w:pPr>
              <w:spacing w:after="0" w:line="240" w:lineRule="auto"/>
              <w:rPr>
                <w:bCs/>
                <w:iCs/>
              </w:rPr>
            </w:pPr>
            <w:r>
              <w:rPr>
                <w:bCs/>
                <w:iCs/>
              </w:rPr>
              <w:t xml:space="preserve">                 2025. 11. 14. 12:30- 15:50 online</w:t>
            </w:r>
          </w:p>
          <w:p w14:paraId="13C966AE" w14:textId="61EBE2C5" w:rsidR="00CC4A38" w:rsidRPr="00CC4A38" w:rsidRDefault="00CC4A38">
            <w:pPr>
              <w:spacing w:after="0" w:line="240" w:lineRule="auto"/>
              <w:rPr>
                <w:bCs/>
                <w:iCs/>
              </w:rPr>
            </w:pPr>
            <w:r>
              <w:rPr>
                <w:bCs/>
                <w:iCs/>
              </w:rPr>
              <w:t xml:space="preserve">                 2025. 12. 06. 8:30- 11:</w:t>
            </w:r>
            <w:proofErr w:type="gramStart"/>
            <w:r>
              <w:rPr>
                <w:bCs/>
                <w:iCs/>
              </w:rPr>
              <w:t>50  XX</w:t>
            </w:r>
            <w:proofErr w:type="gramEnd"/>
            <w:r>
              <w:rPr>
                <w:bCs/>
                <w:iCs/>
              </w:rPr>
              <w:t xml:space="preserve">. </w:t>
            </w:r>
            <w:proofErr w:type="spellStart"/>
            <w:r>
              <w:rPr>
                <w:bCs/>
                <w:iCs/>
              </w:rPr>
              <w:t>ea</w:t>
            </w:r>
            <w:proofErr w:type="spellEnd"/>
            <w:r>
              <w:rPr>
                <w:bCs/>
                <w:iCs/>
              </w:rPr>
              <w:t xml:space="preserve">. </w:t>
            </w:r>
          </w:p>
          <w:p w14:paraId="47F72D3E" w14:textId="1937FBF3" w:rsidR="00551491" w:rsidRPr="001D30B7" w:rsidRDefault="00551491">
            <w:pPr>
              <w:spacing w:after="0" w:line="240" w:lineRule="auto"/>
              <w:rPr>
                <w:b/>
                <w:i/>
              </w:rPr>
            </w:pPr>
            <w:r w:rsidRPr="001D30B7">
              <w:rPr>
                <w:b/>
                <w:i/>
              </w:rPr>
              <w:t>Előadás:</w:t>
            </w:r>
          </w:p>
          <w:p w14:paraId="708F7EDC" w14:textId="77777777" w:rsidR="00551491" w:rsidRPr="001D30B7" w:rsidRDefault="00551491">
            <w:pPr>
              <w:spacing w:after="0" w:line="240" w:lineRule="auto"/>
              <w:rPr>
                <w:b/>
                <w:i/>
              </w:rPr>
            </w:pPr>
          </w:p>
          <w:p w14:paraId="4C02A7DF" w14:textId="77777777" w:rsidR="00A9422A" w:rsidRDefault="00A9422A" w:rsidP="00A9422A">
            <w:pPr>
              <w:pStyle w:val="Listaszerbekezds"/>
              <w:spacing w:after="0" w:line="240" w:lineRule="auto"/>
            </w:pPr>
            <w:r>
              <w:t>1.</w:t>
            </w:r>
            <w:r>
              <w:tab/>
              <w:t>Pénzbeli ellátások I.: időskorúak járadéka, aktív korúak ellátása</w:t>
            </w:r>
          </w:p>
          <w:p w14:paraId="1CEEE9DC" w14:textId="77777777" w:rsidR="00A9422A" w:rsidRDefault="00A9422A" w:rsidP="00A9422A">
            <w:pPr>
              <w:pStyle w:val="Listaszerbekezds"/>
              <w:spacing w:after="0" w:line="240" w:lineRule="auto"/>
            </w:pPr>
            <w:r>
              <w:t>2.</w:t>
            </w:r>
            <w:r>
              <w:tab/>
              <w:t>Pénzbeli ellátások II.: ápolási díj, önkormányzati segély</w:t>
            </w:r>
          </w:p>
          <w:p w14:paraId="148E5A37" w14:textId="77777777" w:rsidR="00A9422A" w:rsidRDefault="00A9422A" w:rsidP="00A9422A">
            <w:pPr>
              <w:pStyle w:val="Listaszerbekezds"/>
              <w:spacing w:after="0" w:line="240" w:lineRule="auto"/>
            </w:pPr>
            <w:r>
              <w:t>3.</w:t>
            </w:r>
            <w:r>
              <w:tab/>
              <w:t>Alapszolgáltatások I.: falugondnoki és tanyagondnoki szolgáltatás, étkeztetés, házi segítségnyújtás, családsegítés</w:t>
            </w:r>
          </w:p>
          <w:p w14:paraId="3427B9C9" w14:textId="77777777" w:rsidR="00A9422A" w:rsidRDefault="00A9422A" w:rsidP="00A9422A">
            <w:pPr>
              <w:pStyle w:val="Listaszerbekezds"/>
              <w:spacing w:after="0" w:line="240" w:lineRule="auto"/>
            </w:pPr>
            <w:r>
              <w:t>4.</w:t>
            </w:r>
            <w:r>
              <w:tab/>
              <w:t>Alapszolgáltatások II.: jelzőrendszeres házi segítségnyújtás, közösségi ellátások, támogató szolgáltatás, utcai szociális munka, nappali ellátás</w:t>
            </w:r>
          </w:p>
          <w:p w14:paraId="730F2AA2" w14:textId="77777777" w:rsidR="00A9422A" w:rsidRDefault="00A9422A" w:rsidP="00A9422A">
            <w:pPr>
              <w:pStyle w:val="Listaszerbekezds"/>
              <w:spacing w:after="0" w:line="240" w:lineRule="auto"/>
            </w:pPr>
            <w:r>
              <w:lastRenderedPageBreak/>
              <w:t>5.</w:t>
            </w:r>
            <w:r>
              <w:tab/>
              <w:t>Szakosított ellátási formák I.: ápolást, gondozást nyújtó intézmények: idősek, pszichiátriai betegek, szenvedélybetegek, fogyatékos személyek otthona</w:t>
            </w:r>
          </w:p>
          <w:p w14:paraId="27E38828" w14:textId="77777777" w:rsidR="00A9422A" w:rsidRDefault="00A9422A" w:rsidP="00A9422A">
            <w:pPr>
              <w:pStyle w:val="Listaszerbekezds"/>
              <w:spacing w:after="0" w:line="240" w:lineRule="auto"/>
            </w:pPr>
            <w:r>
              <w:t>6.</w:t>
            </w:r>
            <w:r>
              <w:tab/>
              <w:t>Szakosított ellátási formák II.: rehabilitációs intézmények, átmeneti elhelyezést nyújtó intézmények, lakóotthonok</w:t>
            </w:r>
          </w:p>
          <w:p w14:paraId="5EEB3162" w14:textId="77777777" w:rsidR="00A9422A" w:rsidRDefault="00A9422A" w:rsidP="00A9422A">
            <w:pPr>
              <w:pStyle w:val="Listaszerbekezds"/>
              <w:spacing w:after="0" w:line="240" w:lineRule="auto"/>
            </w:pPr>
            <w:r>
              <w:t>7.</w:t>
            </w:r>
            <w:r>
              <w:tab/>
              <w:t>A személyes gondoskodás megszervezésére köteles szervek: ellátási kötelezettség terjedelme, megvalósítása, szolgálatszervezési koncepció, a fenntartók feladata</w:t>
            </w:r>
          </w:p>
          <w:p w14:paraId="7FD2680C" w14:textId="77777777" w:rsidR="00A9422A" w:rsidRDefault="00A9422A" w:rsidP="00A9422A">
            <w:pPr>
              <w:pStyle w:val="Listaszerbekezds"/>
              <w:spacing w:after="0" w:line="240" w:lineRule="auto"/>
            </w:pPr>
            <w:r>
              <w:t>8.</w:t>
            </w:r>
            <w:r>
              <w:tab/>
              <w:t>Személyes gondoskodást nyújtó szociális intézmények esetében az intézményi jogviszony keletkezése, a térítési díj és a szerződéses szociális ellátások</w:t>
            </w:r>
          </w:p>
          <w:p w14:paraId="45EE8055" w14:textId="77777777" w:rsidR="00A9422A" w:rsidRDefault="00A9422A" w:rsidP="00A9422A">
            <w:pPr>
              <w:pStyle w:val="Listaszerbekezds"/>
              <w:spacing w:after="0" w:line="240" w:lineRule="auto"/>
            </w:pPr>
            <w:r>
              <w:t>9.</w:t>
            </w:r>
            <w:r>
              <w:tab/>
              <w:t>A családi pótlék szabályai: a gyermekgondozási támogatás szabályai, az anyasági támogatás szabályai</w:t>
            </w:r>
          </w:p>
          <w:p w14:paraId="69BE0CFA" w14:textId="77777777" w:rsidR="00A9422A" w:rsidRDefault="00A9422A" w:rsidP="00A9422A">
            <w:pPr>
              <w:pStyle w:val="Listaszerbekezds"/>
              <w:spacing w:after="0" w:line="240" w:lineRule="auto"/>
            </w:pPr>
            <w:r>
              <w:t>10.</w:t>
            </w:r>
            <w:r>
              <w:tab/>
              <w:t>A családtámogatási ellátásokra vonatkozó hatásköri és eljárási szabályok</w:t>
            </w:r>
          </w:p>
          <w:p w14:paraId="3B04B354" w14:textId="77777777" w:rsidR="00A9422A" w:rsidRDefault="00A9422A" w:rsidP="00A9422A">
            <w:pPr>
              <w:pStyle w:val="Listaszerbekezds"/>
              <w:spacing w:after="0" w:line="240" w:lineRule="auto"/>
            </w:pPr>
            <w:r>
              <w:t>11.</w:t>
            </w:r>
            <w:r>
              <w:tab/>
              <w:t>A jogalap nélkül igénybe vett ellátások szabályai</w:t>
            </w:r>
          </w:p>
          <w:p w14:paraId="3E60758F" w14:textId="77777777" w:rsidR="00A9422A" w:rsidRDefault="00A9422A" w:rsidP="00A9422A">
            <w:pPr>
              <w:pStyle w:val="Listaszerbekezds"/>
              <w:spacing w:after="0" w:line="240" w:lineRule="auto"/>
            </w:pPr>
            <w:r>
              <w:t>12.</w:t>
            </w:r>
            <w:r>
              <w:tab/>
              <w:t>A szociális és családi támogatások gyakorlati szabályai</w:t>
            </w:r>
          </w:p>
          <w:p w14:paraId="158AB2D6" w14:textId="77777777" w:rsidR="00A9422A" w:rsidRDefault="00A9422A" w:rsidP="00A9422A">
            <w:pPr>
              <w:pStyle w:val="Listaszerbekezds"/>
              <w:spacing w:after="0" w:line="240" w:lineRule="auto"/>
            </w:pPr>
            <w:r>
              <w:t>13.</w:t>
            </w:r>
            <w:r>
              <w:tab/>
              <w:t>A szociális és családi támogatások szabályai az egyes európai országokban</w:t>
            </w:r>
          </w:p>
          <w:p w14:paraId="04FB84F3" w14:textId="77777777" w:rsidR="00551491" w:rsidRPr="001D30B7" w:rsidRDefault="00A9422A" w:rsidP="00A9422A">
            <w:pPr>
              <w:pStyle w:val="Listaszerbekezds"/>
              <w:spacing w:after="0" w:line="240" w:lineRule="auto"/>
            </w:pPr>
            <w:r>
              <w:t>14.</w:t>
            </w:r>
            <w:r>
              <w:tab/>
              <w:t>Az EU rendelkezései</w:t>
            </w:r>
          </w:p>
        </w:tc>
      </w:tr>
      <w:tr w:rsidR="0010535D" w:rsidRPr="001D30B7" w14:paraId="28521A7F" w14:textId="7777777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5027F" w14:textId="7CE7C134" w:rsidR="003A390F" w:rsidRPr="00CC4A38" w:rsidRDefault="003A390F" w:rsidP="003A390F">
            <w:pPr>
              <w:spacing w:after="0" w:line="240" w:lineRule="auto"/>
              <w:rPr>
                <w:b/>
              </w:rPr>
            </w:pPr>
            <w:r w:rsidRPr="003A390F">
              <w:rPr>
                <w:b/>
              </w:rPr>
              <w:lastRenderedPageBreak/>
              <w:t>Félévközi számonkérés módja és értékelése:</w:t>
            </w:r>
          </w:p>
          <w:p w14:paraId="208D9C6D" w14:textId="77777777" w:rsidR="003A390F" w:rsidRPr="003A390F" w:rsidRDefault="003A390F" w:rsidP="003A390F">
            <w:pPr>
              <w:spacing w:after="0" w:line="240" w:lineRule="auto"/>
            </w:pPr>
            <w:r w:rsidRPr="003A390F">
              <w:t>-</w:t>
            </w:r>
            <w:r w:rsidRPr="003A390F">
              <w:tab/>
              <w:t>Jelenlét</w:t>
            </w:r>
          </w:p>
          <w:p w14:paraId="73B6D6B7" w14:textId="77777777" w:rsidR="003A390F" w:rsidRDefault="003A390F" w:rsidP="00853D7C">
            <w:pPr>
              <w:spacing w:after="0" w:line="240" w:lineRule="auto"/>
            </w:pPr>
            <w:r w:rsidRPr="003A390F">
              <w:t>-</w:t>
            </w:r>
            <w:r w:rsidRPr="003A390F">
              <w:tab/>
            </w:r>
            <w:r w:rsidR="00853D7C">
              <w:t>Esettanulmány</w:t>
            </w:r>
          </w:p>
          <w:p w14:paraId="48581182" w14:textId="77777777" w:rsidR="00853D7C" w:rsidRPr="003A390F" w:rsidRDefault="00853D7C" w:rsidP="00853D7C">
            <w:pPr>
              <w:spacing w:after="0" w:line="240" w:lineRule="auto"/>
            </w:pPr>
            <w:r>
              <w:t>-           Vizsga</w:t>
            </w:r>
          </w:p>
          <w:p w14:paraId="75A478C6" w14:textId="77777777" w:rsidR="003A390F" w:rsidRPr="003A390F" w:rsidRDefault="00031910" w:rsidP="003A390F">
            <w:pPr>
              <w:spacing w:after="0" w:line="240" w:lineRule="auto"/>
            </w:pPr>
            <w:r>
              <w:t xml:space="preserve">Jelenlét: </w:t>
            </w:r>
          </w:p>
          <w:p w14:paraId="41BA27E2" w14:textId="77777777" w:rsidR="003A390F" w:rsidRPr="003A390F" w:rsidRDefault="003A390F" w:rsidP="003A390F">
            <w:pPr>
              <w:spacing w:after="0" w:line="240" w:lineRule="auto"/>
            </w:pPr>
            <w:r w:rsidRPr="003A390F">
              <w:t xml:space="preserve">Az aláírás feltétele a gyakorlatokon való jelenlét. Az gyakorlatok látogatása kötelező. Az esetleges mulasztást csak orvosi igazolással lehet kimenteni. Amennyiben a hallgató nappali tagozaton kettőnél levelező tagozaton egynél több alkalmat mulaszt az aláírást csak külön beszámoló sikeres letétele esetén kaphatja meg. </w:t>
            </w:r>
          </w:p>
          <w:p w14:paraId="7097A10E" w14:textId="77777777" w:rsidR="00C61AC7" w:rsidRDefault="00C61AC7" w:rsidP="00C61AC7">
            <w:pPr>
              <w:spacing w:after="0" w:line="240" w:lineRule="auto"/>
            </w:pPr>
            <w:r w:rsidRPr="003A390F">
              <w:t xml:space="preserve">SZMSZ III. </w:t>
            </w:r>
            <w:r>
              <w:t>48</w:t>
            </w:r>
            <w:r w:rsidRPr="003A390F">
              <w:t xml:space="preserve">.§ (8) </w:t>
            </w:r>
            <w:proofErr w:type="spellStart"/>
            <w:r w:rsidRPr="003A390F">
              <w:t>bek</w:t>
            </w:r>
            <w:proofErr w:type="spellEnd"/>
            <w:r w:rsidRPr="003A390F">
              <w:t xml:space="preserve">.: </w:t>
            </w:r>
            <w:r>
              <w:t>„</w:t>
            </w:r>
            <w:r w:rsidRPr="00DB25B1">
              <w:t>A szorgalmi időszak végét követően az aláírások és a gyakorlati jegyek pótlására a vizsgaidőszak első két hetében van lehetőség, beleértve a dékáni méltányosság esetét is. A pótlási időszak végének pontos meghatározását minden félévben a tanulmányi időbeosztás tartalmazza. A tantárgyfelelősök/oktatók kötelesek minden hétre legalább egy lehetőséget biztosítani a pótlásra. A vizsgaidőszakban ugyanazon tantárgyból legfeljebb három alkalommal lehet aláírást, gyakorlati jegyet pótolni, első alkalommal kérelem és mulasztási díj befizetése nélkül, a második alkalommal dékáni méltányossági engedély birtokában a Térítési és juttatási szabályzatban rögzített díj fizetését követően. A harmadik pótlási alkalomra kivételesen indokolt esetben rektori méltányossági engedély birtokában van lehetőség az engedélyben rögzített időpontig, a Térítési és juttatási szabályzatban rögzített díjak megfizetése után.</w:t>
            </w:r>
            <w:r>
              <w:t>”</w:t>
            </w:r>
          </w:p>
          <w:p w14:paraId="0F12F489" w14:textId="77777777" w:rsidR="003A390F" w:rsidRPr="003A390F" w:rsidRDefault="003A390F" w:rsidP="003A390F">
            <w:pPr>
              <w:spacing w:after="0" w:line="240" w:lineRule="auto"/>
            </w:pPr>
          </w:p>
          <w:p w14:paraId="653BD79A" w14:textId="77777777" w:rsidR="003A390F" w:rsidRPr="003A390F" w:rsidRDefault="00031910" w:rsidP="003A390F">
            <w:pPr>
              <w:spacing w:after="0" w:line="240" w:lineRule="auto"/>
              <w:rPr>
                <w:b/>
              </w:rPr>
            </w:pPr>
            <w:r>
              <w:rPr>
                <w:b/>
              </w:rPr>
              <w:t>Vizsga</w:t>
            </w:r>
            <w:r w:rsidR="003A390F" w:rsidRPr="003A390F">
              <w:rPr>
                <w:b/>
              </w:rPr>
              <w:t>jegy teljesítésének módja, értékelése:</w:t>
            </w:r>
          </w:p>
          <w:p w14:paraId="3357A564" w14:textId="77777777" w:rsidR="008D6D7C" w:rsidRPr="00FA7B1F" w:rsidRDefault="008D6D7C" w:rsidP="008D6D7C">
            <w:pPr>
              <w:shd w:val="clear" w:color="auto" w:fill="FFFFFF"/>
              <w:rPr>
                <w:rFonts w:eastAsia="Times New Roman"/>
                <w:color w:val="000000"/>
                <w:sz w:val="24"/>
                <w:szCs w:val="24"/>
              </w:rPr>
            </w:pPr>
            <w:r>
              <w:rPr>
                <w:rFonts w:eastAsia="Times New Roman"/>
                <w:color w:val="000000"/>
                <w:sz w:val="24"/>
                <w:szCs w:val="24"/>
              </w:rPr>
              <w:t>A tárgy teljesítése során megajánlott jegy szerzésére van lehetőség. Ennek feltételeit a tárgy oktatója az első alkalommal ismerteti a hallgatókkal.</w:t>
            </w:r>
          </w:p>
          <w:p w14:paraId="43CB12C0" w14:textId="07B176BF" w:rsidR="003A390F" w:rsidRPr="003A390F" w:rsidRDefault="00031910" w:rsidP="003A390F">
            <w:pPr>
              <w:spacing w:after="0" w:line="240" w:lineRule="auto"/>
            </w:pPr>
            <w:r>
              <w:t>A hallgatók a félév során az oktató által kijelölt listából választanak témát. A hallgató saját maga is hozhat témát, ha azt leegyezteti az oktatóval. A kijelölt témákból a hallgatók vagy egyénileg, vagy csoportosan esettanulmányokat kapnak. Az esettanulmányok írásbeli kidolgozását az oktató által kijelölt időpontig kell elkészíteni. Az elkészített írásbeli anyagokat prezentáció formájában is bemutatják. Az elkészített és bemutatott feladat a vizsgajegy felét teszi ki, a másik felének teljesítéséért szóbeli kollokviumot kell tennie a hallgatóknak. A hallgatóknak a félévközi feleadat elvégzése során aktívan kell használniuk az egyetem e-</w:t>
            </w:r>
            <w:proofErr w:type="spellStart"/>
            <w:r>
              <w:t>learning</w:t>
            </w:r>
            <w:proofErr w:type="spellEnd"/>
            <w:r>
              <w:t xml:space="preserve"> felületén kialakított </w:t>
            </w:r>
            <w:proofErr w:type="gramStart"/>
            <w:r>
              <w:t>on-line</w:t>
            </w:r>
            <w:proofErr w:type="gramEnd"/>
            <w:r>
              <w:t xml:space="preserve"> kurzust</w:t>
            </w:r>
          </w:p>
          <w:p w14:paraId="609B277D" w14:textId="77777777" w:rsidR="008616D6" w:rsidRDefault="003A390F" w:rsidP="003A390F">
            <w:pPr>
              <w:pStyle w:val="Listaszerbekezds"/>
              <w:spacing w:after="0" w:line="240" w:lineRule="auto"/>
              <w:ind w:left="0"/>
            </w:pPr>
            <w:r w:rsidRPr="003A390F">
              <w:t>Az értékelés 5 fokozatú skálán történik</w:t>
            </w:r>
          </w:p>
          <w:p w14:paraId="3B46DB26" w14:textId="77777777" w:rsidR="00031910" w:rsidRPr="001D30B7" w:rsidRDefault="00031910" w:rsidP="003A390F">
            <w:pPr>
              <w:pStyle w:val="Listaszerbekezds"/>
              <w:spacing w:after="0" w:line="240" w:lineRule="auto"/>
              <w:ind w:left="0"/>
            </w:pPr>
          </w:p>
        </w:tc>
      </w:tr>
      <w:tr w:rsidR="0010535D" w:rsidRPr="001D30B7" w14:paraId="6CCAD5E8" w14:textId="7777777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CF3DDF" w14:textId="77777777" w:rsidR="0010535D" w:rsidRDefault="0077591B">
            <w:pPr>
              <w:spacing w:after="0" w:line="240" w:lineRule="auto"/>
              <w:rPr>
                <w:b/>
              </w:rPr>
            </w:pPr>
            <w:r w:rsidRPr="001D30B7">
              <w:rPr>
                <w:b/>
              </w:rPr>
              <w:t>Kötelező irodalom:</w:t>
            </w:r>
          </w:p>
          <w:p w14:paraId="2C135670" w14:textId="77777777" w:rsidR="00CC4A38" w:rsidRPr="001D30B7" w:rsidRDefault="00CC4A38">
            <w:pPr>
              <w:spacing w:after="0" w:line="240" w:lineRule="auto"/>
              <w:rPr>
                <w:b/>
              </w:rPr>
            </w:pPr>
          </w:p>
          <w:p w14:paraId="6FFF087D" w14:textId="553B9D4C" w:rsidR="00A9422A" w:rsidRPr="00A9422A" w:rsidRDefault="00A9422A" w:rsidP="00A9422A">
            <w:pPr>
              <w:pStyle w:val="Listaszerbekezds"/>
              <w:numPr>
                <w:ilvl w:val="0"/>
                <w:numId w:val="7"/>
              </w:numPr>
              <w:spacing w:after="0" w:line="240" w:lineRule="auto"/>
            </w:pPr>
            <w:r w:rsidRPr="00A9422A">
              <w:t>Mélypataki Gábor</w:t>
            </w:r>
            <w:r w:rsidR="00675C74">
              <w:t xml:space="preserve"> – Solymosi-Szekeres Bernadett: Szociális ellátások, Bíbor Kiadó, Miskolc, 2023</w:t>
            </w:r>
          </w:p>
          <w:p w14:paraId="25F5A38A" w14:textId="77777777" w:rsidR="0010535D" w:rsidRPr="001D30B7" w:rsidRDefault="0077591B">
            <w:pPr>
              <w:spacing w:after="0" w:line="240" w:lineRule="auto"/>
              <w:rPr>
                <w:b/>
              </w:rPr>
            </w:pPr>
            <w:r w:rsidRPr="001D30B7">
              <w:rPr>
                <w:b/>
              </w:rPr>
              <w:t>Ajánlott irodalom:</w:t>
            </w:r>
          </w:p>
          <w:p w14:paraId="5B8FAFFC" w14:textId="77777777" w:rsidR="001D30B7" w:rsidRPr="001D30B7" w:rsidRDefault="001D30B7" w:rsidP="001D30B7">
            <w:pPr>
              <w:pStyle w:val="Szvegtrzs"/>
              <w:numPr>
                <w:ilvl w:val="0"/>
                <w:numId w:val="4"/>
              </w:numPr>
              <w:suppressAutoHyphens w:val="0"/>
              <w:rPr>
                <w:sz w:val="22"/>
                <w:szCs w:val="22"/>
              </w:rPr>
            </w:pPr>
            <w:r w:rsidRPr="001D30B7">
              <w:rPr>
                <w:sz w:val="22"/>
                <w:szCs w:val="22"/>
              </w:rPr>
              <w:t xml:space="preserve">Konrad </w:t>
            </w:r>
            <w:proofErr w:type="spellStart"/>
            <w:r w:rsidRPr="001D30B7">
              <w:rPr>
                <w:sz w:val="22"/>
                <w:szCs w:val="22"/>
              </w:rPr>
              <w:t>Grillberger</w:t>
            </w:r>
            <w:proofErr w:type="spellEnd"/>
            <w:r w:rsidRPr="001D30B7">
              <w:rPr>
                <w:sz w:val="22"/>
                <w:szCs w:val="22"/>
              </w:rPr>
              <w:t xml:space="preserve">: </w:t>
            </w:r>
            <w:proofErr w:type="spellStart"/>
            <w:r w:rsidRPr="001D30B7">
              <w:rPr>
                <w:sz w:val="22"/>
                <w:szCs w:val="22"/>
              </w:rPr>
              <w:t>Österreichisches</w:t>
            </w:r>
            <w:proofErr w:type="spellEnd"/>
            <w:r w:rsidRPr="001D30B7">
              <w:rPr>
                <w:sz w:val="22"/>
                <w:szCs w:val="22"/>
              </w:rPr>
              <w:t xml:space="preserve"> </w:t>
            </w:r>
            <w:proofErr w:type="spellStart"/>
            <w:r w:rsidRPr="001D30B7">
              <w:rPr>
                <w:sz w:val="22"/>
                <w:szCs w:val="22"/>
              </w:rPr>
              <w:t>Sozialrecht</w:t>
            </w:r>
            <w:proofErr w:type="spellEnd"/>
            <w:r w:rsidRPr="001D30B7">
              <w:rPr>
                <w:sz w:val="22"/>
                <w:szCs w:val="22"/>
              </w:rPr>
              <w:t>, Springer, Wien- New York, 2010</w:t>
            </w:r>
          </w:p>
          <w:p w14:paraId="325F41FF" w14:textId="77777777" w:rsidR="003620B4" w:rsidRPr="003620B4" w:rsidRDefault="003620B4" w:rsidP="003620B4">
            <w:pPr>
              <w:numPr>
                <w:ilvl w:val="0"/>
                <w:numId w:val="4"/>
              </w:numPr>
              <w:suppressAutoHyphens w:val="0"/>
              <w:autoSpaceDN/>
              <w:spacing w:after="0" w:line="240" w:lineRule="auto"/>
              <w:textAlignment w:val="auto"/>
              <w:rPr>
                <w:lang w:val="x-none"/>
              </w:rPr>
            </w:pPr>
            <w:r w:rsidRPr="003620B4">
              <w:rPr>
                <w:lang w:val="x-none"/>
              </w:rPr>
              <w:t xml:space="preserve">Juhász Gábor – Tausz Katalin: Szociális jog. ELTE </w:t>
            </w:r>
            <w:proofErr w:type="spellStart"/>
            <w:r w:rsidRPr="003620B4">
              <w:rPr>
                <w:lang w:val="x-none"/>
              </w:rPr>
              <w:t>TáTK</w:t>
            </w:r>
            <w:proofErr w:type="spellEnd"/>
            <w:r w:rsidRPr="003620B4">
              <w:rPr>
                <w:lang w:val="x-none"/>
              </w:rPr>
              <w:t>, 2012. In: http://jak.ppke.hu/uploads/articles/186601/file/SZOCI%C3%81LIS_JOG-1.pdf</w:t>
            </w:r>
          </w:p>
          <w:p w14:paraId="0B739940" w14:textId="77777777" w:rsidR="0010535D" w:rsidRPr="001D30B7" w:rsidRDefault="003620B4" w:rsidP="003620B4">
            <w:pPr>
              <w:numPr>
                <w:ilvl w:val="0"/>
                <w:numId w:val="4"/>
              </w:numPr>
              <w:suppressAutoHyphens w:val="0"/>
              <w:autoSpaceDN/>
              <w:spacing w:after="0" w:line="240" w:lineRule="auto"/>
              <w:textAlignment w:val="auto"/>
              <w:rPr>
                <w:lang w:val="x-none"/>
              </w:rPr>
            </w:pPr>
            <w:r w:rsidRPr="003620B4">
              <w:rPr>
                <w:lang w:val="x-none"/>
              </w:rPr>
              <w:t xml:space="preserve">Papp Andrea – </w:t>
            </w:r>
            <w:proofErr w:type="spellStart"/>
            <w:r w:rsidRPr="003620B4">
              <w:rPr>
                <w:lang w:val="x-none"/>
              </w:rPr>
              <w:t>Ornán</w:t>
            </w:r>
            <w:proofErr w:type="spellEnd"/>
            <w:r w:rsidRPr="003620B4">
              <w:rPr>
                <w:lang w:val="x-none"/>
              </w:rPr>
              <w:t xml:space="preserve"> Zsófia: Családtámogatási kézikönyv. </w:t>
            </w:r>
            <w:proofErr w:type="spellStart"/>
            <w:r w:rsidRPr="003620B4">
              <w:rPr>
                <w:lang w:val="x-none"/>
              </w:rPr>
              <w:t>Complex</w:t>
            </w:r>
            <w:proofErr w:type="spellEnd"/>
            <w:r w:rsidRPr="003620B4">
              <w:rPr>
                <w:lang w:val="x-none"/>
              </w:rPr>
              <w:t>, Budapest, 2012</w:t>
            </w:r>
          </w:p>
        </w:tc>
      </w:tr>
    </w:tbl>
    <w:p w14:paraId="3C7D252F" w14:textId="77777777" w:rsidR="00D230F3" w:rsidRPr="001D30B7" w:rsidRDefault="00D230F3" w:rsidP="00D230F3"/>
    <w:sectPr w:rsidR="00D230F3" w:rsidRPr="001D30B7">
      <w:headerReference w:type="default" r:id="rId8"/>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D1772" w14:textId="77777777" w:rsidR="00773624" w:rsidRDefault="00773624">
      <w:pPr>
        <w:spacing w:after="0" w:line="240" w:lineRule="auto"/>
      </w:pPr>
      <w:r>
        <w:separator/>
      </w:r>
    </w:p>
  </w:endnote>
  <w:endnote w:type="continuationSeparator" w:id="0">
    <w:p w14:paraId="0ED6DD00" w14:textId="77777777" w:rsidR="00773624" w:rsidRDefault="00773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B42DF" w14:textId="77777777" w:rsidR="00773624" w:rsidRDefault="00773624">
      <w:pPr>
        <w:spacing w:after="0" w:line="240" w:lineRule="auto"/>
      </w:pPr>
      <w:r>
        <w:rPr>
          <w:color w:val="000000"/>
        </w:rPr>
        <w:separator/>
      </w:r>
    </w:p>
  </w:footnote>
  <w:footnote w:type="continuationSeparator" w:id="0">
    <w:p w14:paraId="4211F77D" w14:textId="77777777" w:rsidR="00773624" w:rsidRDefault="007736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F61E" w14:textId="77777777" w:rsidR="00C1286E" w:rsidRDefault="004558F8">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4D26761A"/>
    <w:multiLevelType w:val="hybridMultilevel"/>
    <w:tmpl w:val="460E1DF4"/>
    <w:lvl w:ilvl="0" w:tplc="AD04E84E">
      <w:start w:val="1"/>
      <w:numFmt w:val="decimal"/>
      <w:lvlText w:val="%1."/>
      <w:lvlJc w:val="left"/>
      <w:pPr>
        <w:ind w:left="1080" w:hanging="360"/>
      </w:pPr>
      <w:rPr>
        <w:rFonts w:cs="Times New Roman"/>
      </w:rPr>
    </w:lvl>
    <w:lvl w:ilvl="1" w:tplc="040E0003" w:tentative="1">
      <w:start w:val="1"/>
      <w:numFmt w:val="lowerLetter"/>
      <w:lvlText w:val="%2."/>
      <w:lvlJc w:val="left"/>
      <w:pPr>
        <w:ind w:left="1800" w:hanging="360"/>
      </w:pPr>
      <w:rPr>
        <w:rFonts w:cs="Times New Roman"/>
      </w:rPr>
    </w:lvl>
    <w:lvl w:ilvl="2" w:tplc="040E0005" w:tentative="1">
      <w:start w:val="1"/>
      <w:numFmt w:val="lowerRoman"/>
      <w:lvlText w:val="%3."/>
      <w:lvlJc w:val="right"/>
      <w:pPr>
        <w:ind w:left="2520" w:hanging="180"/>
      </w:pPr>
      <w:rPr>
        <w:rFonts w:cs="Times New Roman"/>
      </w:rPr>
    </w:lvl>
    <w:lvl w:ilvl="3" w:tplc="040E0001" w:tentative="1">
      <w:start w:val="1"/>
      <w:numFmt w:val="decimal"/>
      <w:lvlText w:val="%4."/>
      <w:lvlJc w:val="left"/>
      <w:pPr>
        <w:ind w:left="3240" w:hanging="360"/>
      </w:pPr>
      <w:rPr>
        <w:rFonts w:cs="Times New Roman"/>
      </w:rPr>
    </w:lvl>
    <w:lvl w:ilvl="4" w:tplc="040E0003" w:tentative="1">
      <w:start w:val="1"/>
      <w:numFmt w:val="lowerLetter"/>
      <w:lvlText w:val="%5."/>
      <w:lvlJc w:val="left"/>
      <w:pPr>
        <w:ind w:left="3960" w:hanging="360"/>
      </w:pPr>
      <w:rPr>
        <w:rFonts w:cs="Times New Roman"/>
      </w:rPr>
    </w:lvl>
    <w:lvl w:ilvl="5" w:tplc="040E0005" w:tentative="1">
      <w:start w:val="1"/>
      <w:numFmt w:val="lowerRoman"/>
      <w:lvlText w:val="%6."/>
      <w:lvlJc w:val="right"/>
      <w:pPr>
        <w:ind w:left="4680" w:hanging="180"/>
      </w:pPr>
      <w:rPr>
        <w:rFonts w:cs="Times New Roman"/>
      </w:rPr>
    </w:lvl>
    <w:lvl w:ilvl="6" w:tplc="040E0001" w:tentative="1">
      <w:start w:val="1"/>
      <w:numFmt w:val="decimal"/>
      <w:lvlText w:val="%7."/>
      <w:lvlJc w:val="left"/>
      <w:pPr>
        <w:ind w:left="5400" w:hanging="360"/>
      </w:pPr>
      <w:rPr>
        <w:rFonts w:cs="Times New Roman"/>
      </w:rPr>
    </w:lvl>
    <w:lvl w:ilvl="7" w:tplc="040E0003" w:tentative="1">
      <w:start w:val="1"/>
      <w:numFmt w:val="lowerLetter"/>
      <w:lvlText w:val="%8."/>
      <w:lvlJc w:val="left"/>
      <w:pPr>
        <w:ind w:left="6120" w:hanging="360"/>
      </w:pPr>
      <w:rPr>
        <w:rFonts w:cs="Times New Roman"/>
      </w:rPr>
    </w:lvl>
    <w:lvl w:ilvl="8" w:tplc="040E0005" w:tentative="1">
      <w:start w:val="1"/>
      <w:numFmt w:val="lowerRoman"/>
      <w:lvlText w:val="%9."/>
      <w:lvlJc w:val="right"/>
      <w:pPr>
        <w:ind w:left="6840" w:hanging="180"/>
      </w:pPr>
      <w:rPr>
        <w:rFonts w:cs="Times New Roman"/>
      </w:rPr>
    </w:lvl>
  </w:abstractNum>
  <w:abstractNum w:abstractNumId="2" w15:restartNumberingAfterBreak="0">
    <w:nsid w:val="51614304"/>
    <w:multiLevelType w:val="hybridMultilevel"/>
    <w:tmpl w:val="7AF6BFD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52554E3F"/>
    <w:multiLevelType w:val="hybridMultilevel"/>
    <w:tmpl w:val="6E0C455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56A00BFE"/>
    <w:multiLevelType w:val="hybridMultilevel"/>
    <w:tmpl w:val="339C4344"/>
    <w:lvl w:ilvl="0" w:tplc="DDA006CE">
      <w:start w:val="1"/>
      <w:numFmt w:val="decimal"/>
      <w:lvlText w:val="%1."/>
      <w:lvlJc w:val="left"/>
      <w:pPr>
        <w:ind w:left="720" w:hanging="360"/>
      </w:pPr>
      <w:rPr>
        <w:rFonts w:ascii="Times New Roman" w:eastAsia="Calibri" w:hAnsi="Times New Roman" w:cs="Times New Roman"/>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63AF01C8"/>
    <w:multiLevelType w:val="hybridMultilevel"/>
    <w:tmpl w:val="294CA28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71F22503"/>
    <w:multiLevelType w:val="hybridMultilevel"/>
    <w:tmpl w:val="BEBA88AC"/>
    <w:lvl w:ilvl="0" w:tplc="9C2E3744">
      <w:start w:val="200"/>
      <w:numFmt w:val="bullet"/>
      <w:lvlText w:val="-"/>
      <w:lvlJc w:val="left"/>
      <w:pPr>
        <w:ind w:left="720" w:hanging="360"/>
      </w:pPr>
      <w:rPr>
        <w:rFonts w:ascii="Times New Roman" w:eastAsia="Calibri" w:hAnsi="Times New Roman" w:cs="Times New Roman" w:hint="default"/>
        <w:b w:val="0"/>
        <w:color w:val="4F81BD" w:themeColor="accent1"/>
        <w:sz w:val="20"/>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877965449">
    <w:abstractNumId w:val="0"/>
  </w:num>
  <w:num w:numId="2" w16cid:durableId="1588269224">
    <w:abstractNumId w:val="6"/>
  </w:num>
  <w:num w:numId="3" w16cid:durableId="455221716">
    <w:abstractNumId w:val="5"/>
  </w:num>
  <w:num w:numId="4" w16cid:durableId="256448250">
    <w:abstractNumId w:val="4"/>
  </w:num>
  <w:num w:numId="5" w16cid:durableId="1861619849">
    <w:abstractNumId w:val="3"/>
  </w:num>
  <w:num w:numId="6" w16cid:durableId="1983654772">
    <w:abstractNumId w:val="1"/>
  </w:num>
  <w:num w:numId="7" w16cid:durableId="11081641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68C1"/>
    <w:rsid w:val="00031910"/>
    <w:rsid w:val="00043160"/>
    <w:rsid w:val="00046D21"/>
    <w:rsid w:val="00062838"/>
    <w:rsid w:val="000C6D4A"/>
    <w:rsid w:val="000F1417"/>
    <w:rsid w:val="0010535D"/>
    <w:rsid w:val="001175AE"/>
    <w:rsid w:val="001B1D7D"/>
    <w:rsid w:val="001D30B7"/>
    <w:rsid w:val="001E35DD"/>
    <w:rsid w:val="001E6AE6"/>
    <w:rsid w:val="002506DF"/>
    <w:rsid w:val="002623AD"/>
    <w:rsid w:val="00276B6B"/>
    <w:rsid w:val="002A35B6"/>
    <w:rsid w:val="002F7AF4"/>
    <w:rsid w:val="00315AC0"/>
    <w:rsid w:val="00316B4E"/>
    <w:rsid w:val="00342060"/>
    <w:rsid w:val="003620B4"/>
    <w:rsid w:val="003807B3"/>
    <w:rsid w:val="003A0C76"/>
    <w:rsid w:val="003A390F"/>
    <w:rsid w:val="003F4B37"/>
    <w:rsid w:val="00413EC1"/>
    <w:rsid w:val="00432130"/>
    <w:rsid w:val="00444191"/>
    <w:rsid w:val="004558F8"/>
    <w:rsid w:val="00466049"/>
    <w:rsid w:val="00476B3A"/>
    <w:rsid w:val="00492E96"/>
    <w:rsid w:val="004A63F3"/>
    <w:rsid w:val="004F2E43"/>
    <w:rsid w:val="00551491"/>
    <w:rsid w:val="00565796"/>
    <w:rsid w:val="0057601B"/>
    <w:rsid w:val="005A1C23"/>
    <w:rsid w:val="005B34D3"/>
    <w:rsid w:val="005C0907"/>
    <w:rsid w:val="005C0E18"/>
    <w:rsid w:val="006079E1"/>
    <w:rsid w:val="00612067"/>
    <w:rsid w:val="006703DC"/>
    <w:rsid w:val="00675C74"/>
    <w:rsid w:val="00690B14"/>
    <w:rsid w:val="00691895"/>
    <w:rsid w:val="006D6057"/>
    <w:rsid w:val="006E2A2A"/>
    <w:rsid w:val="007267D9"/>
    <w:rsid w:val="00745114"/>
    <w:rsid w:val="00773624"/>
    <w:rsid w:val="0077591B"/>
    <w:rsid w:val="007D28EB"/>
    <w:rsid w:val="007D32F7"/>
    <w:rsid w:val="007D40BE"/>
    <w:rsid w:val="007D7821"/>
    <w:rsid w:val="007E2C61"/>
    <w:rsid w:val="007F1349"/>
    <w:rsid w:val="007F4F13"/>
    <w:rsid w:val="00846F65"/>
    <w:rsid w:val="00853D7C"/>
    <w:rsid w:val="008616D6"/>
    <w:rsid w:val="00875B84"/>
    <w:rsid w:val="008B10D7"/>
    <w:rsid w:val="008C3836"/>
    <w:rsid w:val="008C7F12"/>
    <w:rsid w:val="008D5530"/>
    <w:rsid w:val="008D6D7C"/>
    <w:rsid w:val="008E2C61"/>
    <w:rsid w:val="008F1A4E"/>
    <w:rsid w:val="00921EDC"/>
    <w:rsid w:val="009321B8"/>
    <w:rsid w:val="0095478C"/>
    <w:rsid w:val="009708B0"/>
    <w:rsid w:val="009B4BAD"/>
    <w:rsid w:val="009D2F4A"/>
    <w:rsid w:val="009E3759"/>
    <w:rsid w:val="009F3CFF"/>
    <w:rsid w:val="00A0364D"/>
    <w:rsid w:val="00A9422A"/>
    <w:rsid w:val="00AA1BDC"/>
    <w:rsid w:val="00B061CE"/>
    <w:rsid w:val="00B30A0F"/>
    <w:rsid w:val="00B37181"/>
    <w:rsid w:val="00B51535"/>
    <w:rsid w:val="00BC205E"/>
    <w:rsid w:val="00BD5861"/>
    <w:rsid w:val="00BE0E5A"/>
    <w:rsid w:val="00C1286E"/>
    <w:rsid w:val="00C305F3"/>
    <w:rsid w:val="00C57009"/>
    <w:rsid w:val="00C61AC7"/>
    <w:rsid w:val="00CA1165"/>
    <w:rsid w:val="00CC1391"/>
    <w:rsid w:val="00CC4A38"/>
    <w:rsid w:val="00D22798"/>
    <w:rsid w:val="00D230F3"/>
    <w:rsid w:val="00D65639"/>
    <w:rsid w:val="00D74EE6"/>
    <w:rsid w:val="00D91E8E"/>
    <w:rsid w:val="00DA3810"/>
    <w:rsid w:val="00DC37BD"/>
    <w:rsid w:val="00DE3173"/>
    <w:rsid w:val="00DF1BA7"/>
    <w:rsid w:val="00E510FB"/>
    <w:rsid w:val="00E57DF8"/>
    <w:rsid w:val="00E74723"/>
    <w:rsid w:val="00E97302"/>
    <w:rsid w:val="00EA633D"/>
    <w:rsid w:val="00F01EFE"/>
    <w:rsid w:val="00F130D5"/>
    <w:rsid w:val="00F6159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2611B2"/>
  <w15:docId w15:val="{A7A49DD7-7B5E-4B5C-9143-F29FFBC56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pPr>
      <w:suppressAutoHyphens/>
      <w:spacing w:after="120"/>
      <w:jc w:val="both"/>
    </w:pPr>
    <w:rPr>
      <w:rFonts w:ascii="Times New Roman" w:hAnsi="Times New Roman"/>
    </w:rPr>
  </w:style>
  <w:style w:type="paragraph" w:styleId="Cmsor2">
    <w:name w:val="heading 2"/>
    <w:basedOn w:val="Norml"/>
    <w:next w:val="Norml"/>
    <w:autoRedefine/>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pPr>
      <w:numPr>
        <w:numId w:val="1"/>
      </w:numPr>
    </w:pPr>
  </w:style>
  <w:style w:type="character" w:customStyle="1" w:styleId="Cmsor2Char">
    <w:name w:val="Címsor 2 Char"/>
    <w:basedOn w:val="Bekezdsalapbettpusa"/>
    <w:rPr>
      <w:rFonts w:ascii="Times New Roman" w:eastAsia="Times New Roman" w:hAnsi="Times New Roman" w:cs="Times New Roman"/>
      <w:b/>
      <w:bCs/>
      <w:iCs/>
      <w:sz w:val="24"/>
      <w:szCs w:val="28"/>
    </w:rPr>
  </w:style>
  <w:style w:type="character" w:customStyle="1" w:styleId="Cmsor3Char">
    <w:name w:val="Címsor 3 Char"/>
    <w:basedOn w:val="Bekezdsalapbettpusa"/>
    <w:rPr>
      <w:rFonts w:ascii="Times New Roman" w:eastAsia="Times New Roman" w:hAnsi="Times New Roman" w:cs="Times New Roman"/>
      <w:b/>
      <w:bCs/>
      <w:color w:val="1D3C57"/>
    </w:rPr>
  </w:style>
  <w:style w:type="paragraph" w:styleId="lfej">
    <w:name w:val="header"/>
    <w:basedOn w:val="Norml"/>
    <w:pPr>
      <w:tabs>
        <w:tab w:val="center" w:pos="4536"/>
        <w:tab w:val="right" w:pos="9072"/>
      </w:tabs>
      <w:spacing w:after="0" w:line="240" w:lineRule="auto"/>
    </w:pPr>
  </w:style>
  <w:style w:type="character" w:customStyle="1" w:styleId="lfejChar">
    <w:name w:val="Élőfej Char"/>
    <w:basedOn w:val="Bekezdsalapbettpusa"/>
    <w:rPr>
      <w:rFonts w:ascii="Times New Roman" w:hAnsi="Times New Roman"/>
    </w:rPr>
  </w:style>
  <w:style w:type="paragraph" w:styleId="llb">
    <w:name w:val="footer"/>
    <w:basedOn w:val="Norml"/>
    <w:pPr>
      <w:tabs>
        <w:tab w:val="center" w:pos="4536"/>
        <w:tab w:val="right" w:pos="9072"/>
      </w:tabs>
      <w:spacing w:after="0" w:line="240" w:lineRule="auto"/>
    </w:pPr>
  </w:style>
  <w:style w:type="character" w:customStyle="1" w:styleId="llbChar">
    <w:name w:val="Élőláb Char"/>
    <w:basedOn w:val="Bekezdsalapbettpusa"/>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99"/>
    <w:qFormat/>
    <w:rsid w:val="009D2F4A"/>
    <w:pPr>
      <w:ind w:left="720"/>
      <w:contextualSpacing/>
    </w:pPr>
  </w:style>
  <w:style w:type="paragraph" w:customStyle="1" w:styleId="bek2">
    <w:name w:val="bek2"/>
    <w:basedOn w:val="Norml"/>
    <w:rsid w:val="00551491"/>
    <w:pPr>
      <w:suppressAutoHyphens w:val="0"/>
      <w:autoSpaceDN/>
      <w:spacing w:before="60" w:after="60" w:line="240" w:lineRule="atLeast"/>
      <w:ind w:left="426" w:hanging="426"/>
      <w:textAlignment w:val="auto"/>
    </w:pPr>
    <w:rPr>
      <w:sz w:val="26"/>
      <w:szCs w:val="20"/>
      <w:lang w:eastAsia="hu-HU"/>
    </w:rPr>
  </w:style>
  <w:style w:type="paragraph" w:customStyle="1" w:styleId="Alaprtelmezett">
    <w:name w:val="Alapértelmezett"/>
    <w:rsid w:val="008616D6"/>
    <w:pPr>
      <w:tabs>
        <w:tab w:val="left" w:pos="709"/>
      </w:tabs>
      <w:suppressAutoHyphens/>
      <w:autoSpaceDN/>
      <w:spacing w:before="60" w:after="60" w:line="100" w:lineRule="atLeast"/>
      <w:jc w:val="both"/>
      <w:textAlignment w:val="auto"/>
    </w:pPr>
    <w:rPr>
      <w:rFonts w:ascii="Garamond" w:hAnsi="Garamond"/>
    </w:rPr>
  </w:style>
  <w:style w:type="paragraph" w:styleId="Szvegtrzs">
    <w:name w:val="Body Text"/>
    <w:basedOn w:val="Norml"/>
    <w:link w:val="SzvegtrzsChar"/>
    <w:rsid w:val="001D30B7"/>
    <w:pPr>
      <w:autoSpaceDN/>
      <w:spacing w:after="0" w:line="240" w:lineRule="auto"/>
      <w:ind w:right="141"/>
      <w:textAlignment w:val="auto"/>
    </w:pPr>
    <w:rPr>
      <w:sz w:val="20"/>
      <w:szCs w:val="20"/>
      <w:lang w:val="x-none" w:eastAsia="ar-SA"/>
    </w:rPr>
  </w:style>
  <w:style w:type="character" w:customStyle="1" w:styleId="SzvegtrzsChar">
    <w:name w:val="Szövegtörzs Char"/>
    <w:basedOn w:val="Bekezdsalapbettpusa"/>
    <w:link w:val="Szvegtrzs"/>
    <w:rsid w:val="001D30B7"/>
    <w:rPr>
      <w:rFonts w:ascii="Times New Roman" w:hAnsi="Times New Roman"/>
      <w:sz w:val="20"/>
      <w:szCs w:val="20"/>
      <w:lang w:val="x-none"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43FBC-C612-4377-B2AB-042AB6BC0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700</Words>
  <Characters>4835</Characters>
  <Application>Microsoft Office Word</Application>
  <DocSecurity>0</DocSecurity>
  <Lines>40</Lines>
  <Paragraphs>11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dc:creator>
  <cp:lastModifiedBy>Révész Katalin</cp:lastModifiedBy>
  <cp:revision>2</cp:revision>
  <dcterms:created xsi:type="dcterms:W3CDTF">2025-09-17T07:18:00Z</dcterms:created>
  <dcterms:modified xsi:type="dcterms:W3CDTF">2025-09-17T07:18:00Z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4016e8eb10e73baa8e2906f2a212fdacddca0ae608d156856615036ecfea8d8b</vt:lpwstr>
  </property>
</Properties>
</file>